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C0270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E5769">
        <w:rPr>
          <w:rFonts w:ascii="Arial" w:hAnsi="Arial" w:cs="Arial"/>
          <w:b/>
          <w:sz w:val="20"/>
          <w:szCs w:val="20"/>
        </w:rPr>
        <w:t>Notice of transfer of stakes of</w:t>
      </w:r>
      <w:r w:rsidRPr="00C02706">
        <w:rPr>
          <w:rFonts w:ascii="Arial" w:hAnsi="Arial" w:cs="Arial"/>
          <w:b/>
          <w:sz w:val="20"/>
          <w:szCs w:val="20"/>
        </w:rPr>
        <w:t xml:space="preserve"> Vietnam Steel Corporation - Joint Stock Company in Southern Construction Investment Joint Stock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E5769">
        <w:rPr>
          <w:rFonts w:ascii="Arial" w:hAnsi="Arial" w:cs="Arial"/>
          <w:sz w:val="20"/>
          <w:szCs w:val="20"/>
        </w:rPr>
        <w:t>29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02706" w:rsidRPr="00C02706">
        <w:rPr>
          <w:rFonts w:ascii="Arial" w:hAnsi="Arial" w:cs="Arial"/>
          <w:sz w:val="20"/>
          <w:szCs w:val="20"/>
        </w:rPr>
        <w:t>Viet Nam Steel Corporation</w:t>
      </w:r>
      <w:r w:rsidR="00C0270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E5769">
        <w:rPr>
          <w:rFonts w:ascii="Arial" w:hAnsi="Arial" w:cs="Arial"/>
          <w:sz w:val="20"/>
          <w:szCs w:val="20"/>
        </w:rPr>
        <w:t>transfer of stakes of</w:t>
      </w:r>
      <w:r w:rsidR="00C02706" w:rsidRPr="00C02706">
        <w:rPr>
          <w:rFonts w:ascii="Arial" w:hAnsi="Arial" w:cs="Arial"/>
          <w:sz w:val="20"/>
          <w:szCs w:val="20"/>
        </w:rPr>
        <w:t xml:space="preserve"> Vietnam Steel Corporation - Joint Stock Company in Southern Construction Investment Joint Stock Company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F7079" w:rsidRDefault="00EE5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5769">
        <w:rPr>
          <w:rFonts w:ascii="Arial" w:hAnsi="Arial" w:cs="Arial"/>
          <w:sz w:val="20"/>
          <w:szCs w:val="20"/>
        </w:rPr>
        <w:t xml:space="preserve">On May 28, 2020, Vietnam Steel Corporation - </w:t>
      </w:r>
      <w:r w:rsidR="00E44453">
        <w:rPr>
          <w:rFonts w:ascii="Arial" w:hAnsi="Arial" w:cs="Arial"/>
          <w:sz w:val="20"/>
          <w:szCs w:val="20"/>
        </w:rPr>
        <w:t>JSC signed Contract No. 01/2020</w:t>
      </w:r>
      <w:r w:rsidRPr="00EE5769">
        <w:rPr>
          <w:rFonts w:ascii="Arial" w:hAnsi="Arial" w:cs="Arial"/>
          <w:sz w:val="20"/>
          <w:szCs w:val="20"/>
        </w:rPr>
        <w:t>/</w:t>
      </w:r>
      <w:r w:rsidR="00E44453">
        <w:rPr>
          <w:rFonts w:ascii="Arial" w:hAnsi="Arial" w:cs="Arial"/>
          <w:sz w:val="20"/>
          <w:szCs w:val="20"/>
        </w:rPr>
        <w:t>HDCNCP/</w:t>
      </w:r>
      <w:r w:rsidRPr="00EE5769">
        <w:rPr>
          <w:rFonts w:ascii="Arial" w:hAnsi="Arial" w:cs="Arial"/>
          <w:sz w:val="20"/>
          <w:szCs w:val="20"/>
        </w:rPr>
        <w:t xml:space="preserve">VNS - TTP </w:t>
      </w:r>
      <w:r w:rsidR="00E44453">
        <w:rPr>
          <w:rFonts w:ascii="Arial" w:hAnsi="Arial" w:cs="Arial"/>
          <w:sz w:val="20"/>
          <w:szCs w:val="20"/>
        </w:rPr>
        <w:t xml:space="preserve">on </w:t>
      </w:r>
      <w:r w:rsidRPr="00EE5769">
        <w:rPr>
          <w:rFonts w:ascii="Arial" w:hAnsi="Arial" w:cs="Arial"/>
          <w:sz w:val="20"/>
          <w:szCs w:val="20"/>
        </w:rPr>
        <w:t>transferring the contributed capital of Vietnam Steel Corporation -  Joint Stock Company in Southern Construction Investment Joint Stock Company,</w:t>
      </w:r>
      <w:r w:rsidR="006F7079">
        <w:rPr>
          <w:rFonts w:ascii="Arial" w:hAnsi="Arial" w:cs="Arial"/>
          <w:sz w:val="20"/>
          <w:szCs w:val="20"/>
        </w:rPr>
        <w:t xml:space="preserve"> which</w:t>
      </w:r>
      <w:r w:rsidRPr="00EE5769">
        <w:rPr>
          <w:rFonts w:ascii="Arial" w:hAnsi="Arial" w:cs="Arial"/>
          <w:sz w:val="20"/>
          <w:szCs w:val="20"/>
        </w:rPr>
        <w:t xml:space="preserve"> reduced its </w:t>
      </w:r>
      <w:r w:rsidR="006F7079">
        <w:rPr>
          <w:rFonts w:ascii="Arial" w:hAnsi="Arial" w:cs="Arial"/>
          <w:sz w:val="20"/>
          <w:szCs w:val="20"/>
        </w:rPr>
        <w:t>ownership from 22% to 0%</w:t>
      </w:r>
    </w:p>
    <w:p w:rsidR="006F7079" w:rsidRDefault="00EE5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5769">
        <w:rPr>
          <w:rFonts w:ascii="Arial" w:hAnsi="Arial" w:cs="Arial"/>
          <w:sz w:val="20"/>
          <w:szCs w:val="20"/>
        </w:rPr>
        <w:t xml:space="preserve">This information </w:t>
      </w:r>
      <w:r w:rsidR="006F7079">
        <w:rPr>
          <w:rFonts w:ascii="Arial" w:hAnsi="Arial" w:cs="Arial"/>
          <w:sz w:val="20"/>
          <w:szCs w:val="20"/>
        </w:rPr>
        <w:t>was</w:t>
      </w:r>
      <w:r w:rsidRPr="00EE5769">
        <w:rPr>
          <w:rFonts w:ascii="Arial" w:hAnsi="Arial" w:cs="Arial"/>
          <w:sz w:val="20"/>
          <w:szCs w:val="20"/>
        </w:rPr>
        <w:t xml:space="preserve"> published on the Corporatio</w:t>
      </w:r>
      <w:bookmarkStart w:id="0" w:name="_GoBack"/>
      <w:bookmarkEnd w:id="0"/>
      <w:r w:rsidRPr="00EE5769">
        <w:rPr>
          <w:rFonts w:ascii="Arial" w:hAnsi="Arial" w:cs="Arial"/>
          <w:sz w:val="20"/>
          <w:szCs w:val="20"/>
        </w:rPr>
        <w:t xml:space="preserve">n's website on May 29, 2020: http://www.vnsteel.vn </w:t>
      </w:r>
    </w:p>
    <w:sectPr w:rsidR="006F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295</cp:revision>
  <dcterms:created xsi:type="dcterms:W3CDTF">2019-10-16T10:03:00Z</dcterms:created>
  <dcterms:modified xsi:type="dcterms:W3CDTF">2020-06-02T06:31:00Z</dcterms:modified>
</cp:coreProperties>
</file>